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F4D" w:rsidRDefault="001A2B16" w:rsidP="00377F4D">
      <w:pPr>
        <w:ind w:left="142" w:right="-2"/>
        <w:jc w:val="center"/>
        <w:rPr>
          <w:b/>
          <w:szCs w:val="28"/>
        </w:rPr>
      </w:pPr>
      <w:r w:rsidRPr="00377F4D">
        <w:rPr>
          <w:b/>
          <w:szCs w:val="28"/>
        </w:rPr>
        <w:t>ОБЪЯВЛЕНИЕ</w:t>
      </w:r>
    </w:p>
    <w:p w:rsidR="00377F4D" w:rsidRPr="00377F4D" w:rsidRDefault="00377F4D" w:rsidP="00377F4D">
      <w:pPr>
        <w:ind w:left="142" w:right="-2"/>
        <w:jc w:val="center"/>
        <w:rPr>
          <w:b/>
          <w:bCs/>
          <w:szCs w:val="28"/>
        </w:rPr>
      </w:pPr>
      <w:r w:rsidRPr="00377F4D">
        <w:rPr>
          <w:b/>
          <w:bCs/>
          <w:szCs w:val="28"/>
        </w:rPr>
        <w:t>о</w:t>
      </w:r>
      <w:r w:rsidRPr="00377F4D">
        <w:rPr>
          <w:b/>
          <w:szCs w:val="28"/>
        </w:rPr>
        <w:t xml:space="preserve"> проведении отбора для </w:t>
      </w:r>
      <w:r w:rsidR="00215325" w:rsidRPr="00215325">
        <w:rPr>
          <w:b/>
          <w:szCs w:val="28"/>
        </w:rPr>
        <w:t xml:space="preserve">предоставления субсидии на </w:t>
      </w:r>
      <w:r w:rsidR="00A07A15" w:rsidRPr="00A07A15">
        <w:rPr>
          <w:b/>
          <w:szCs w:val="28"/>
        </w:rPr>
        <w:t xml:space="preserve">финансовое обеспечение </w:t>
      </w:r>
      <w:r w:rsidR="00215325" w:rsidRPr="00215325">
        <w:rPr>
          <w:b/>
          <w:szCs w:val="28"/>
        </w:rPr>
        <w:t>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54439E" w:rsidRDefault="0054439E" w:rsidP="001A2B16"/>
    <w:p w:rsidR="000971D5" w:rsidRDefault="00377F4D" w:rsidP="000971D5">
      <w:pPr>
        <w:ind w:left="142" w:right="-2" w:firstLine="567"/>
        <w:jc w:val="both"/>
      </w:pPr>
      <w:r>
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  <w:r w:rsidR="002C069F">
        <w:t xml:space="preserve"> (далее – Управление)</w:t>
      </w:r>
      <w:r w:rsidR="001A2B16">
        <w:t xml:space="preserve"> объявляет о </w:t>
      </w:r>
      <w:r w:rsidRPr="00377F4D">
        <w:t xml:space="preserve">проведении отбора для </w:t>
      </w:r>
      <w:r w:rsidR="00215325" w:rsidRPr="00215325">
        <w:t xml:space="preserve">предоставления субсидии на </w:t>
      </w:r>
      <w:r w:rsidR="00A07A15" w:rsidRPr="00A07A15">
        <w:t xml:space="preserve">финансовое обеспечение </w:t>
      </w:r>
      <w:r w:rsidR="00215325" w:rsidRPr="00215325">
        <w:t>юридическим лицам и индивидуальным предпринимателям затрат, связанных с доставкой хлеба и хлебобулочных изделий в село Майское</w:t>
      </w:r>
      <w:r w:rsidR="001A2B16">
        <w:t>.</w:t>
      </w:r>
    </w:p>
    <w:p w:rsidR="000971D5" w:rsidRDefault="00215325" w:rsidP="00215325">
      <w:pPr>
        <w:ind w:left="142" w:right="-2" w:firstLine="567"/>
        <w:jc w:val="both"/>
      </w:pPr>
      <w:r>
        <w:t xml:space="preserve">Порядок предоставления субсидии на </w:t>
      </w:r>
      <w:r w:rsidR="00A07A15" w:rsidRPr="00A07A15">
        <w:t xml:space="preserve">финансовое обеспечение </w:t>
      </w:r>
      <w:r>
        <w:t>юридическим лицам и индивидуальным предпринимателям затрат, связанных с доставкой хлеба и хлебобулочных изделий в село Майское</w:t>
      </w:r>
      <w:r w:rsidR="000971D5">
        <w:t xml:space="preserve">, утвержден постановлением </w:t>
      </w:r>
      <w:r w:rsidR="00377F4D">
        <w:t>администрации Усть-Камчатского муниципального района</w:t>
      </w:r>
      <w:r w:rsidR="000971D5">
        <w:t xml:space="preserve"> </w:t>
      </w:r>
      <w:r w:rsidR="00377F4D">
        <w:t xml:space="preserve">от </w:t>
      </w:r>
      <w:r w:rsidRPr="00215325">
        <w:rPr>
          <w:szCs w:val="28"/>
        </w:rPr>
        <w:t>28.07.2022 № 30</w:t>
      </w:r>
      <w:r w:rsidR="00A07A15">
        <w:rPr>
          <w:szCs w:val="28"/>
        </w:rPr>
        <w:t>7</w:t>
      </w:r>
      <w:r w:rsidR="00377F4D">
        <w:t xml:space="preserve"> </w:t>
      </w:r>
      <w:r w:rsidR="000971D5">
        <w:t xml:space="preserve">(далее – Порядок предоставления субсидий). </w:t>
      </w:r>
      <w:r w:rsidR="00412911">
        <w:t xml:space="preserve"> </w:t>
      </w:r>
    </w:p>
    <w:p w:rsidR="000971D5" w:rsidRDefault="000971D5" w:rsidP="001A2B16">
      <w:pPr>
        <w:ind w:left="142" w:right="-2" w:firstLine="567"/>
        <w:jc w:val="both"/>
      </w:pPr>
    </w:p>
    <w:tbl>
      <w:tblPr>
        <w:tblStyle w:val="a4"/>
        <w:tblW w:w="10060" w:type="dxa"/>
        <w:tblLayout w:type="fixed"/>
        <w:tblLook w:val="04A0" w:firstRow="1" w:lastRow="0" w:firstColumn="1" w:lastColumn="0" w:noHBand="0" w:noVBand="1"/>
      </w:tblPr>
      <w:tblGrid>
        <w:gridCol w:w="616"/>
        <w:gridCol w:w="2781"/>
        <w:gridCol w:w="6663"/>
      </w:tblGrid>
      <w:tr w:rsidR="001A2B16" w:rsidRPr="00952B5C" w:rsidTr="00952B5C">
        <w:tc>
          <w:tcPr>
            <w:tcW w:w="616" w:type="dxa"/>
          </w:tcPr>
          <w:p w:rsidR="001A2B16" w:rsidRPr="00952B5C" w:rsidRDefault="001A2B16" w:rsidP="000971D5">
            <w:pPr>
              <w:ind w:right="-2"/>
              <w:jc w:val="center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№ п/п</w:t>
            </w:r>
          </w:p>
        </w:tc>
        <w:tc>
          <w:tcPr>
            <w:tcW w:w="2781" w:type="dxa"/>
          </w:tcPr>
          <w:p w:rsidR="001A2B16" w:rsidRPr="00952B5C" w:rsidRDefault="001A2B16" w:rsidP="000971D5">
            <w:pPr>
              <w:ind w:right="-2"/>
              <w:jc w:val="center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663" w:type="dxa"/>
          </w:tcPr>
          <w:p w:rsidR="001A2B16" w:rsidRPr="00952B5C" w:rsidRDefault="001A2B16" w:rsidP="000971D5">
            <w:pPr>
              <w:ind w:right="-2"/>
              <w:jc w:val="center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Сведения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1</w:t>
            </w:r>
          </w:p>
        </w:tc>
        <w:tc>
          <w:tcPr>
            <w:tcW w:w="2781" w:type="dxa"/>
          </w:tcPr>
          <w:p w:rsidR="001A2B16" w:rsidRPr="00952B5C" w:rsidRDefault="001A2B16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Дата и время начала (окончания) подачи (приема) заявлений Участников </w:t>
            </w:r>
            <w:r w:rsidR="00F34DEB" w:rsidRPr="00952B5C">
              <w:rPr>
                <w:sz w:val="24"/>
                <w:szCs w:val="24"/>
              </w:rPr>
              <w:t>отбора</w:t>
            </w:r>
          </w:p>
          <w:p w:rsidR="00F34DEB" w:rsidRPr="00952B5C" w:rsidRDefault="00F34DEB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Дата проведения заседания Комиссии</w:t>
            </w:r>
          </w:p>
        </w:tc>
        <w:tc>
          <w:tcPr>
            <w:tcW w:w="6663" w:type="dxa"/>
          </w:tcPr>
          <w:p w:rsidR="00063533" w:rsidRPr="00952B5C" w:rsidRDefault="002C069F" w:rsidP="00063533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63533" w:rsidRPr="00952B5C">
              <w:rPr>
                <w:sz w:val="24"/>
                <w:szCs w:val="24"/>
              </w:rPr>
              <w:t xml:space="preserve">ата начала – </w:t>
            </w:r>
            <w:r w:rsidR="00D17B20" w:rsidRPr="00952B5C">
              <w:rPr>
                <w:sz w:val="24"/>
                <w:szCs w:val="24"/>
              </w:rPr>
              <w:t xml:space="preserve">с 9 часов 00 минут </w:t>
            </w:r>
            <w:r w:rsidR="00377F4D" w:rsidRPr="00952B5C">
              <w:rPr>
                <w:sz w:val="24"/>
                <w:szCs w:val="24"/>
              </w:rPr>
              <w:t>1</w:t>
            </w:r>
            <w:r w:rsidR="00215325">
              <w:rPr>
                <w:sz w:val="24"/>
                <w:szCs w:val="24"/>
              </w:rPr>
              <w:t>0</w:t>
            </w:r>
            <w:r w:rsidR="00377F4D" w:rsidRPr="00952B5C">
              <w:rPr>
                <w:sz w:val="24"/>
                <w:szCs w:val="24"/>
              </w:rPr>
              <w:t>.0</w:t>
            </w:r>
            <w:r w:rsidR="00215325">
              <w:rPr>
                <w:sz w:val="24"/>
                <w:szCs w:val="24"/>
              </w:rPr>
              <w:t>8</w:t>
            </w:r>
            <w:r w:rsidR="00377F4D" w:rsidRPr="00952B5C">
              <w:rPr>
                <w:sz w:val="24"/>
                <w:szCs w:val="24"/>
              </w:rPr>
              <w:t>.</w:t>
            </w:r>
            <w:r w:rsidR="00063533" w:rsidRPr="00952B5C">
              <w:rPr>
                <w:sz w:val="24"/>
                <w:szCs w:val="24"/>
              </w:rPr>
              <w:t xml:space="preserve">2022 года. </w:t>
            </w:r>
          </w:p>
          <w:p w:rsidR="00063533" w:rsidRPr="00952B5C" w:rsidRDefault="002C069F" w:rsidP="00063533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63533" w:rsidRPr="00952B5C">
              <w:rPr>
                <w:sz w:val="24"/>
                <w:szCs w:val="24"/>
              </w:rPr>
              <w:t>ата окончания –</w:t>
            </w:r>
            <w:r w:rsidR="00D17B20" w:rsidRPr="00952B5C">
              <w:rPr>
                <w:sz w:val="24"/>
                <w:szCs w:val="24"/>
              </w:rPr>
              <w:t xml:space="preserve"> до 18 часов 00 минут</w:t>
            </w:r>
            <w:r w:rsidR="00063533" w:rsidRPr="00952B5C">
              <w:rPr>
                <w:sz w:val="24"/>
                <w:szCs w:val="24"/>
              </w:rPr>
              <w:t xml:space="preserve"> </w:t>
            </w:r>
            <w:r w:rsidR="00215325">
              <w:rPr>
                <w:sz w:val="24"/>
                <w:szCs w:val="24"/>
              </w:rPr>
              <w:t>22</w:t>
            </w:r>
            <w:r w:rsidR="00377F4D" w:rsidRPr="00952B5C">
              <w:rPr>
                <w:sz w:val="24"/>
                <w:szCs w:val="24"/>
              </w:rPr>
              <w:t>.0</w:t>
            </w:r>
            <w:r w:rsidR="00D17B20" w:rsidRPr="00952B5C">
              <w:rPr>
                <w:sz w:val="24"/>
                <w:szCs w:val="24"/>
              </w:rPr>
              <w:t>8</w:t>
            </w:r>
            <w:r w:rsidR="00063533" w:rsidRPr="00952B5C">
              <w:rPr>
                <w:sz w:val="24"/>
                <w:szCs w:val="24"/>
              </w:rPr>
              <w:t xml:space="preserve">.2022 года. </w:t>
            </w:r>
          </w:p>
          <w:p w:rsidR="00F34DEB" w:rsidRPr="00952B5C" w:rsidRDefault="002C069F" w:rsidP="002C069F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F34DEB" w:rsidRPr="00952B5C">
              <w:rPr>
                <w:sz w:val="24"/>
                <w:szCs w:val="24"/>
              </w:rPr>
              <w:t xml:space="preserve">ата заседания Комиссии </w:t>
            </w:r>
            <w:r w:rsidR="00D17B20" w:rsidRPr="00952B5C">
              <w:rPr>
                <w:sz w:val="24"/>
                <w:szCs w:val="24"/>
              </w:rPr>
              <w:t>–</w:t>
            </w:r>
            <w:r w:rsidR="00F34DEB" w:rsidRPr="00952B5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24</w:t>
            </w:r>
            <w:r w:rsidR="00D17B20" w:rsidRPr="00952B5C">
              <w:rPr>
                <w:sz w:val="24"/>
                <w:szCs w:val="24"/>
              </w:rPr>
              <w:t>.08.2022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2</w:t>
            </w:r>
          </w:p>
        </w:tc>
        <w:tc>
          <w:tcPr>
            <w:tcW w:w="2781" w:type="dxa"/>
          </w:tcPr>
          <w:p w:rsidR="001A2B16" w:rsidRPr="00952B5C" w:rsidRDefault="00F34DEB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М</w:t>
            </w:r>
            <w:r w:rsidR="001A2B16" w:rsidRPr="00952B5C">
              <w:rPr>
                <w:sz w:val="24"/>
                <w:szCs w:val="24"/>
              </w:rPr>
              <w:t>есто</w:t>
            </w:r>
            <w:r w:rsidRPr="00952B5C">
              <w:rPr>
                <w:sz w:val="24"/>
                <w:szCs w:val="24"/>
              </w:rPr>
              <w:t xml:space="preserve"> и время</w:t>
            </w:r>
            <w:r w:rsidR="001A2B16" w:rsidRPr="00952B5C">
              <w:rPr>
                <w:sz w:val="24"/>
                <w:szCs w:val="24"/>
              </w:rPr>
              <w:t xml:space="preserve"> подачи заявлений Участников </w:t>
            </w:r>
            <w:r w:rsidRPr="00952B5C">
              <w:rPr>
                <w:sz w:val="24"/>
                <w:szCs w:val="24"/>
              </w:rPr>
              <w:t>отбора</w:t>
            </w:r>
          </w:p>
        </w:tc>
        <w:tc>
          <w:tcPr>
            <w:tcW w:w="6663" w:type="dxa"/>
          </w:tcPr>
          <w:p w:rsidR="001A2B16" w:rsidRPr="00952B5C" w:rsidRDefault="002C069F" w:rsidP="00F34DEB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C069F">
              <w:rPr>
                <w:sz w:val="24"/>
                <w:szCs w:val="24"/>
              </w:rPr>
              <w:t>ектор развития сельскохозяйственного производства</w:t>
            </w:r>
            <w:r>
              <w:rPr>
                <w:sz w:val="24"/>
                <w:szCs w:val="24"/>
              </w:rPr>
              <w:t xml:space="preserve"> </w:t>
            </w:r>
            <w:r w:rsidR="00D17B20" w:rsidRPr="00952B5C">
              <w:rPr>
                <w:sz w:val="24"/>
                <w:szCs w:val="24"/>
              </w:rPr>
              <w:t>Управления по адрес</w:t>
            </w:r>
            <w:r>
              <w:rPr>
                <w:sz w:val="24"/>
                <w:szCs w:val="24"/>
              </w:rPr>
              <w:t>у</w:t>
            </w:r>
            <w:r w:rsidR="00D17B20" w:rsidRPr="00952B5C">
              <w:rPr>
                <w:sz w:val="24"/>
                <w:szCs w:val="24"/>
              </w:rPr>
              <w:t xml:space="preserve">: </w:t>
            </w:r>
            <w:r w:rsidR="00E73724" w:rsidRPr="00952B5C">
              <w:rPr>
                <w:sz w:val="24"/>
                <w:szCs w:val="24"/>
              </w:rPr>
              <w:t>68</w:t>
            </w:r>
            <w:r w:rsidR="00F34DEB" w:rsidRPr="00952B5C">
              <w:rPr>
                <w:sz w:val="24"/>
                <w:szCs w:val="24"/>
              </w:rPr>
              <w:t>4415</w:t>
            </w:r>
            <w:r w:rsidR="00E73724" w:rsidRPr="00952B5C">
              <w:rPr>
                <w:sz w:val="24"/>
                <w:szCs w:val="24"/>
              </w:rPr>
              <w:t xml:space="preserve">, Камчатский край, </w:t>
            </w:r>
            <w:r w:rsidR="00F34DEB" w:rsidRPr="00952B5C">
              <w:rPr>
                <w:sz w:val="24"/>
                <w:szCs w:val="24"/>
              </w:rPr>
              <w:t>Усть-Камчатский район, поселок Усть-Камчатск</w:t>
            </w:r>
            <w:r w:rsidR="00E73724" w:rsidRPr="00952B5C">
              <w:rPr>
                <w:sz w:val="24"/>
                <w:szCs w:val="24"/>
              </w:rPr>
              <w:t xml:space="preserve">, </w:t>
            </w:r>
            <w:r w:rsidR="00F34DEB" w:rsidRPr="00952B5C">
              <w:rPr>
                <w:sz w:val="24"/>
                <w:szCs w:val="24"/>
              </w:rPr>
              <w:t>ул. 60 лет Октября, д. 24</w:t>
            </w:r>
            <w:r w:rsidR="00E73724" w:rsidRPr="00952B5C">
              <w:rPr>
                <w:sz w:val="24"/>
                <w:szCs w:val="24"/>
              </w:rPr>
              <w:t>,</w:t>
            </w:r>
            <w:r w:rsidR="00D17B20" w:rsidRPr="00952B5C">
              <w:rPr>
                <w:sz w:val="24"/>
                <w:szCs w:val="24"/>
              </w:rPr>
              <w:t xml:space="preserve"> 3 этаж кабинет </w:t>
            </w:r>
            <w:r>
              <w:rPr>
                <w:sz w:val="24"/>
                <w:szCs w:val="24"/>
              </w:rPr>
              <w:t>5.1</w:t>
            </w:r>
            <w:r w:rsidR="00E73724" w:rsidRPr="00952B5C">
              <w:rPr>
                <w:sz w:val="24"/>
                <w:szCs w:val="24"/>
              </w:rPr>
              <w:t xml:space="preserve"> телефон +7 (415</w:t>
            </w:r>
            <w:r w:rsidR="00F34DEB" w:rsidRPr="00952B5C">
              <w:rPr>
                <w:sz w:val="24"/>
                <w:szCs w:val="24"/>
              </w:rPr>
              <w:t>34</w:t>
            </w:r>
            <w:r w:rsidR="00E73724" w:rsidRPr="00952B5C">
              <w:rPr>
                <w:sz w:val="24"/>
                <w:szCs w:val="24"/>
              </w:rPr>
              <w:t>) 2</w:t>
            </w:r>
            <w:r w:rsidR="00F34DEB" w:rsidRPr="00952B5C">
              <w:rPr>
                <w:sz w:val="24"/>
                <w:szCs w:val="24"/>
              </w:rPr>
              <w:t>-07</w:t>
            </w:r>
            <w:r w:rsidR="00E73724" w:rsidRPr="00952B5C">
              <w:rPr>
                <w:sz w:val="24"/>
                <w:szCs w:val="24"/>
              </w:rPr>
              <w:t>-</w:t>
            </w:r>
            <w:r w:rsidR="00F34DEB" w:rsidRPr="00952B5C">
              <w:rPr>
                <w:sz w:val="24"/>
                <w:szCs w:val="24"/>
              </w:rPr>
              <w:t>02 (*2</w:t>
            </w:r>
            <w:r>
              <w:rPr>
                <w:sz w:val="24"/>
                <w:szCs w:val="24"/>
              </w:rPr>
              <w:t>2</w:t>
            </w:r>
            <w:r w:rsidR="00F34DEB" w:rsidRPr="00952B5C">
              <w:rPr>
                <w:sz w:val="24"/>
                <w:szCs w:val="24"/>
              </w:rPr>
              <w:t>2)</w:t>
            </w:r>
            <w:r w:rsidR="00C92856" w:rsidRPr="00952B5C">
              <w:rPr>
                <w:sz w:val="24"/>
                <w:szCs w:val="24"/>
              </w:rPr>
              <w:t>.</w:t>
            </w:r>
          </w:p>
          <w:p w:rsidR="00F34DEB" w:rsidRPr="00952B5C" w:rsidRDefault="00F34DEB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Время приёма: </w:t>
            </w:r>
          </w:p>
          <w:p w:rsidR="00F34DEB" w:rsidRPr="00952B5C" w:rsidRDefault="00D17B20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</w:t>
            </w:r>
            <w:r w:rsidR="00F34DEB" w:rsidRPr="00952B5C">
              <w:rPr>
                <w:sz w:val="24"/>
                <w:szCs w:val="24"/>
              </w:rPr>
              <w:t xml:space="preserve">онедельник – </w:t>
            </w:r>
            <w:r w:rsidRPr="00952B5C">
              <w:rPr>
                <w:sz w:val="24"/>
                <w:szCs w:val="24"/>
              </w:rPr>
              <w:t>пятница</w:t>
            </w:r>
            <w:r w:rsidR="00F34DEB" w:rsidRPr="00952B5C">
              <w:rPr>
                <w:sz w:val="24"/>
                <w:szCs w:val="24"/>
              </w:rPr>
              <w:t xml:space="preserve"> с 09ч. 00 мин. до 18ч. 00 мин. </w:t>
            </w:r>
          </w:p>
          <w:p w:rsidR="00F34DEB" w:rsidRPr="00952B5C" w:rsidRDefault="00F34DEB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Обед с 13 ч. 00 мин. до 14 ч. 00 мин.</w:t>
            </w:r>
          </w:p>
          <w:p w:rsidR="00F34DEB" w:rsidRPr="00952B5C" w:rsidRDefault="00F34DEB" w:rsidP="00D17B20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Суббота –</w:t>
            </w:r>
            <w:r w:rsidR="00D17B20" w:rsidRPr="00952B5C">
              <w:rPr>
                <w:sz w:val="24"/>
                <w:szCs w:val="24"/>
              </w:rPr>
              <w:t xml:space="preserve"> в</w:t>
            </w:r>
            <w:r w:rsidRPr="00952B5C">
              <w:rPr>
                <w:sz w:val="24"/>
                <w:szCs w:val="24"/>
              </w:rPr>
              <w:t>оскресенье – выходной.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3</w:t>
            </w:r>
          </w:p>
        </w:tc>
        <w:tc>
          <w:tcPr>
            <w:tcW w:w="2781" w:type="dxa"/>
          </w:tcPr>
          <w:p w:rsidR="001A2B16" w:rsidRPr="00952B5C" w:rsidRDefault="00F34DEB" w:rsidP="00952B5C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Наименование организации, проводящей отбор, ее </w:t>
            </w:r>
            <w:r w:rsidR="00952B5C" w:rsidRPr="00952B5C">
              <w:rPr>
                <w:sz w:val="24"/>
                <w:szCs w:val="24"/>
              </w:rPr>
              <w:t>м</w:t>
            </w:r>
            <w:r w:rsidRPr="00952B5C">
              <w:rPr>
                <w:sz w:val="24"/>
                <w:szCs w:val="24"/>
              </w:rPr>
              <w:t>естонахождение, почтовый адрес</w:t>
            </w:r>
          </w:p>
        </w:tc>
        <w:tc>
          <w:tcPr>
            <w:tcW w:w="6663" w:type="dxa"/>
          </w:tcPr>
          <w:p w:rsidR="001A2B16" w:rsidRPr="00952B5C" w:rsidRDefault="00F34DEB" w:rsidP="00952B5C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Управление экономического развития и контрольной деятельности администрации Усть-Камчатского муниципального района </w:t>
            </w:r>
            <w:r w:rsidR="00952B5C" w:rsidRPr="00952B5C">
              <w:rPr>
                <w:sz w:val="24"/>
                <w:szCs w:val="24"/>
              </w:rPr>
              <w:t>–</w:t>
            </w:r>
            <w:r w:rsidRPr="00952B5C">
              <w:rPr>
                <w:sz w:val="24"/>
                <w:szCs w:val="24"/>
              </w:rPr>
              <w:t xml:space="preserve"> </w:t>
            </w:r>
            <w:r w:rsidR="00952B5C" w:rsidRPr="00952B5C">
              <w:rPr>
                <w:sz w:val="24"/>
                <w:szCs w:val="24"/>
              </w:rPr>
              <w:t>муниципальное казенное учреждение</w:t>
            </w:r>
            <w:r w:rsidRPr="00952B5C">
              <w:rPr>
                <w:sz w:val="24"/>
                <w:szCs w:val="24"/>
              </w:rPr>
              <w:t>,</w:t>
            </w:r>
            <w:r w:rsidR="00940DC4" w:rsidRPr="00952B5C">
              <w:rPr>
                <w:sz w:val="24"/>
                <w:szCs w:val="24"/>
              </w:rPr>
              <w:t xml:space="preserve"> </w:t>
            </w:r>
            <w:r w:rsidRPr="00952B5C">
              <w:rPr>
                <w:sz w:val="24"/>
                <w:szCs w:val="24"/>
              </w:rPr>
              <w:t>Усть-Камчатский район, поселок Усть-Камчатск, ул. 60 лет Октября, д. 24</w:t>
            </w:r>
            <w:r w:rsidR="00952B5C" w:rsidRPr="00952B5C">
              <w:rPr>
                <w:sz w:val="24"/>
                <w:szCs w:val="24"/>
              </w:rPr>
              <w:t>.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4</w:t>
            </w:r>
          </w:p>
        </w:tc>
        <w:tc>
          <w:tcPr>
            <w:tcW w:w="2781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6663" w:type="dxa"/>
          </w:tcPr>
          <w:p w:rsidR="001A2B16" w:rsidRPr="00952B5C" w:rsidRDefault="002C069F" w:rsidP="00A07A15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2C069F">
              <w:rPr>
                <w:sz w:val="24"/>
                <w:szCs w:val="24"/>
              </w:rPr>
              <w:t xml:space="preserve">езультатом предоставления </w:t>
            </w:r>
            <w:r w:rsidR="00A07A15">
              <w:rPr>
                <w:sz w:val="24"/>
                <w:szCs w:val="24"/>
              </w:rPr>
              <w:t>с</w:t>
            </w:r>
            <w:r w:rsidRPr="002C069F">
              <w:rPr>
                <w:sz w:val="24"/>
                <w:szCs w:val="24"/>
              </w:rPr>
              <w:t>убсидии является обеспечение населения села Майского хлебом два раза в неделю в течение календарного года</w:t>
            </w:r>
            <w:r w:rsidR="00937D79" w:rsidRPr="00952B5C">
              <w:rPr>
                <w:sz w:val="24"/>
                <w:szCs w:val="24"/>
              </w:rPr>
              <w:t>.</w:t>
            </w:r>
          </w:p>
        </w:tc>
      </w:tr>
      <w:tr w:rsidR="00F34DEB" w:rsidRPr="00952B5C" w:rsidTr="00952B5C">
        <w:tc>
          <w:tcPr>
            <w:tcW w:w="616" w:type="dxa"/>
          </w:tcPr>
          <w:p w:rsidR="00F34DEB" w:rsidRPr="00952B5C" w:rsidRDefault="004A02E1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5</w:t>
            </w:r>
          </w:p>
        </w:tc>
        <w:tc>
          <w:tcPr>
            <w:tcW w:w="2781" w:type="dxa"/>
          </w:tcPr>
          <w:p w:rsidR="00F34DEB" w:rsidRPr="00952B5C" w:rsidRDefault="004A02E1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Доменное имя, и (или) сетевой адрес, и (или) указатель страниц сайта в информационно-телекоммуникационной сети «Интернет», на котором обеспечивается проведение отбора</w:t>
            </w:r>
          </w:p>
        </w:tc>
        <w:tc>
          <w:tcPr>
            <w:tcW w:w="6663" w:type="dxa"/>
          </w:tcPr>
          <w:p w:rsidR="00F34DEB" w:rsidRDefault="002C069F" w:rsidP="002C069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A02E1" w:rsidRPr="00952B5C">
              <w:rPr>
                <w:sz w:val="24"/>
                <w:szCs w:val="24"/>
              </w:rPr>
              <w:t>фициальный сайт Усть-Камчатского муниципального района раздел «</w:t>
            </w:r>
            <w:r w:rsidRPr="002C069F">
              <w:rPr>
                <w:sz w:val="24"/>
                <w:szCs w:val="24"/>
              </w:rPr>
              <w:t>Сельское хозяйство</w:t>
            </w:r>
            <w:r w:rsidR="004A02E1" w:rsidRPr="00952B5C">
              <w:rPr>
                <w:sz w:val="24"/>
                <w:szCs w:val="24"/>
              </w:rPr>
              <w:t>» вкладка «</w:t>
            </w:r>
            <w:r w:rsidRPr="002C069F">
              <w:rPr>
                <w:sz w:val="24"/>
                <w:szCs w:val="24"/>
              </w:rPr>
              <w:t>Информация для с/х предприятий</w:t>
            </w:r>
            <w:r w:rsidR="004A02E1" w:rsidRPr="00952B5C">
              <w:rPr>
                <w:sz w:val="24"/>
                <w:szCs w:val="24"/>
              </w:rPr>
              <w:t xml:space="preserve">» </w:t>
            </w:r>
            <w:hyperlink r:id="rId6" w:history="1">
              <w:r w:rsidRPr="00171ADD">
                <w:rPr>
                  <w:rStyle w:val="a5"/>
                  <w:sz w:val="24"/>
                  <w:szCs w:val="24"/>
                </w:rPr>
                <w:t>https://www.ust-kam.ru/selskoe_hozyajstvo/informaciya_dlya_sh_predpriyatij/</w:t>
              </w:r>
            </w:hyperlink>
          </w:p>
          <w:p w:rsidR="002C069F" w:rsidRPr="00952B5C" w:rsidRDefault="002C069F" w:rsidP="002C069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4A02E1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781" w:type="dxa"/>
          </w:tcPr>
          <w:p w:rsidR="001A2B16" w:rsidRPr="00952B5C" w:rsidRDefault="004A02E1" w:rsidP="00940DC4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Требования к участникам отбора и перечень документов, представляемых участниками отбора для подтверждения их соответствия требованиям и</w:t>
            </w:r>
            <w:r w:rsidR="00952B5C">
              <w:rPr>
                <w:sz w:val="24"/>
                <w:szCs w:val="24"/>
              </w:rPr>
              <w:t xml:space="preserve"> условиям предоставления с</w:t>
            </w:r>
            <w:r w:rsidRPr="00952B5C">
              <w:rPr>
                <w:sz w:val="24"/>
                <w:szCs w:val="24"/>
              </w:rPr>
              <w:t>убсидии</w:t>
            </w:r>
          </w:p>
        </w:tc>
        <w:tc>
          <w:tcPr>
            <w:tcW w:w="6663" w:type="dxa"/>
          </w:tcPr>
          <w:p w:rsidR="004A02E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участникам отбора, которым последние должны соответствовать на первое число месяца, предшествующего месяцу, в котором подается заявление на предоставление </w:t>
            </w:r>
            <w:r w:rsidR="00952B5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52B5C">
              <w:rPr>
                <w:rFonts w:ascii="Times New Roman" w:hAnsi="Times New Roman" w:cs="Times New Roman"/>
                <w:b/>
                <w:sz w:val="24"/>
                <w:szCs w:val="24"/>
              </w:rPr>
              <w:t>убсидии:</w:t>
            </w:r>
          </w:p>
          <w:p w:rsidR="002C069F" w:rsidRPr="002C069F" w:rsidRDefault="004A02E1" w:rsidP="002C069F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0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069F" w:rsidRPr="002C069F">
              <w:rPr>
                <w:rFonts w:ascii="Times New Roman" w:hAnsi="Times New Roman" w:cs="Times New Roman"/>
                <w:sz w:val="24"/>
                <w:szCs w:val="24"/>
              </w:rPr>
              <w:t>отсутствие у получателя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      </w:r>
          </w:p>
          <w:p w:rsidR="002C069F" w:rsidRPr="002C069F" w:rsidRDefault="002C069F" w:rsidP="002C069F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69F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получатель субсидии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      </w:r>
          </w:p>
          <w:p w:rsidR="002C069F" w:rsidRPr="002C069F" w:rsidRDefault="002C069F" w:rsidP="002C069F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69F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      </w:r>
          </w:p>
          <w:p w:rsidR="00870C81" w:rsidRPr="00952B5C" w:rsidRDefault="002C069F" w:rsidP="002C069F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69F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получатель субсидии не должен получать средства из бюджета района на основании иных нормативных правовых актов федерального, </w:t>
            </w:r>
            <w:proofErr w:type="spellStart"/>
            <w:r w:rsidRPr="002C069F">
              <w:rPr>
                <w:rFonts w:ascii="Times New Roman" w:hAnsi="Times New Roman" w:cs="Times New Roman"/>
                <w:sz w:val="24"/>
                <w:szCs w:val="24"/>
              </w:rPr>
              <w:t>субъектового</w:t>
            </w:r>
            <w:proofErr w:type="spellEnd"/>
            <w:r w:rsidRPr="002C069F"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муниципальных уровней на цели, установленные Порядком</w:t>
            </w:r>
            <w:r>
              <w:t xml:space="preserve"> </w:t>
            </w:r>
            <w:r w:rsidRPr="002C069F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субсидий</w:t>
            </w:r>
            <w:r w:rsidR="00870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02E1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документов, представляемых участниками отбора для подтверждения их соответствия требованиям и условиям предоставления </w:t>
            </w:r>
            <w:r w:rsidR="00EE46E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5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убсидии </w:t>
            </w:r>
          </w:p>
          <w:p w:rsidR="00EE46EA" w:rsidRPr="00EE46EA" w:rsidRDefault="000E046B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E046B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заявлению на получение </w:t>
            </w:r>
            <w:r w:rsidR="00A07A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E046B">
              <w:rPr>
                <w:rFonts w:ascii="Times New Roman" w:hAnsi="Times New Roman" w:cs="Times New Roman"/>
                <w:sz w:val="24"/>
                <w:szCs w:val="24"/>
              </w:rPr>
              <w:t>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прикладываются</w:t>
            </w:r>
            <w:r w:rsidRPr="000E0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6EA" w:rsidRPr="00F41E03">
              <w:rPr>
                <w:rFonts w:ascii="Times New Roman" w:hAnsi="Times New Roman" w:cs="Times New Roman"/>
                <w:sz w:val="24"/>
                <w:szCs w:val="24"/>
              </w:rPr>
              <w:t>следующи</w:t>
            </w:r>
            <w:r w:rsidRPr="00F41E0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E46EA" w:rsidRPr="00F41E0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Pr="00F41E0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E46EA" w:rsidRPr="00F41E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07A15" w:rsidRPr="00A07A15" w:rsidRDefault="004A02E1" w:rsidP="00A07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07A15" w:rsidRPr="00A07A15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      </w:r>
          </w:p>
          <w:p w:rsidR="00A07A15" w:rsidRPr="00A07A15" w:rsidRDefault="00A07A15" w:rsidP="00A07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A15">
              <w:rPr>
                <w:rFonts w:ascii="Times New Roman" w:hAnsi="Times New Roman" w:cs="Times New Roman"/>
                <w:sz w:val="24"/>
                <w:szCs w:val="24"/>
              </w:rPr>
              <w:t>2 надлежащим образом заверенная копия паспорта индивидуального предпринимателя (для получателя субсидии являющегося индивидуальным предпринимателем);</w:t>
            </w:r>
          </w:p>
          <w:p w:rsidR="00A07A15" w:rsidRPr="00A07A15" w:rsidRDefault="00A07A15" w:rsidP="00A07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A15">
              <w:rPr>
                <w:rFonts w:ascii="Times New Roman" w:hAnsi="Times New Roman" w:cs="Times New Roman"/>
                <w:sz w:val="24"/>
                <w:szCs w:val="24"/>
              </w:rPr>
              <w:t xml:space="preserve">3 надлежащим образом заверенная копия устава юридического лица (для получателя субсидии являющегося юридическим лицом); </w:t>
            </w:r>
          </w:p>
          <w:p w:rsidR="00A07A15" w:rsidRPr="00A07A15" w:rsidRDefault="00A07A15" w:rsidP="00A07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A15">
              <w:rPr>
                <w:rFonts w:ascii="Times New Roman" w:hAnsi="Times New Roman" w:cs="Times New Roman"/>
                <w:sz w:val="24"/>
                <w:szCs w:val="24"/>
              </w:rPr>
              <w:t xml:space="preserve">4 надлежащим образом заверенные копии документов, подтверждающих полномочия руководителя юридического </w:t>
            </w:r>
            <w:r w:rsidRPr="00A07A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 на осуществление действий от имени юридического лица (для получателя субсидии являющегося юридическим лицом);</w:t>
            </w:r>
          </w:p>
          <w:p w:rsidR="00A07A15" w:rsidRPr="00A07A15" w:rsidRDefault="00A07A15" w:rsidP="00A07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A15">
              <w:rPr>
                <w:rFonts w:ascii="Times New Roman" w:hAnsi="Times New Roman" w:cs="Times New Roman"/>
                <w:sz w:val="24"/>
                <w:szCs w:val="24"/>
              </w:rPr>
              <w:t xml:space="preserve">5 надлежащим образом заверенные копии документов, подтверждающих полномочия представителя получателя субсидии (в случае если заявление о заключении соглашения предоставляется представителем); </w:t>
            </w:r>
          </w:p>
          <w:p w:rsidR="00A07A15" w:rsidRPr="00A07A15" w:rsidRDefault="00A07A15" w:rsidP="00A07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A15">
              <w:rPr>
                <w:rFonts w:ascii="Times New Roman" w:hAnsi="Times New Roman" w:cs="Times New Roman"/>
                <w:sz w:val="24"/>
                <w:szCs w:val="24"/>
              </w:rPr>
              <w:t>6 сведения о производстве и реализации продукции по форме согласно приложению 3 к Порядку</w:t>
            </w:r>
            <w:r>
              <w:t xml:space="preserve"> </w:t>
            </w:r>
            <w:r w:rsidRPr="00A07A15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субсидий</w:t>
            </w:r>
            <w:r w:rsidRPr="00A07A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7A15" w:rsidRPr="00A07A15" w:rsidRDefault="00A07A15" w:rsidP="00A07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A15">
              <w:rPr>
                <w:rFonts w:ascii="Times New Roman" w:hAnsi="Times New Roman" w:cs="Times New Roman"/>
                <w:sz w:val="24"/>
                <w:szCs w:val="24"/>
              </w:rPr>
              <w:t xml:space="preserve">7 сведения о планируемых затратах по форме согласно приложению 4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Порядку</w:t>
            </w:r>
            <w:r>
              <w:t xml:space="preserve"> </w:t>
            </w:r>
            <w:r w:rsidRPr="00A07A15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субсидий</w:t>
            </w:r>
            <w:r w:rsidRPr="00A07A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7A15" w:rsidRPr="00A07A15" w:rsidRDefault="00A07A15" w:rsidP="00A07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A15">
              <w:rPr>
                <w:rFonts w:ascii="Times New Roman" w:hAnsi="Times New Roman" w:cs="Times New Roman"/>
                <w:sz w:val="24"/>
                <w:szCs w:val="24"/>
              </w:rPr>
              <w:t>8 справка кредитной организации (банка) о банковских реквизитах получателя субсидии;</w:t>
            </w:r>
          </w:p>
          <w:p w:rsidR="001A2B16" w:rsidRDefault="00A07A15" w:rsidP="00A07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A15">
              <w:rPr>
                <w:rFonts w:ascii="Times New Roman" w:hAnsi="Times New Roman" w:cs="Times New Roman"/>
                <w:sz w:val="24"/>
                <w:szCs w:val="24"/>
              </w:rPr>
              <w:t>9 получатель субсидии вправе по собственной инициативе представить иные документы и сведения о своей деятельности</w:t>
            </w:r>
            <w:r w:rsidR="004C3A72" w:rsidRPr="004C3A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7A15" w:rsidRPr="00A07A15" w:rsidRDefault="00A07A15" w:rsidP="00A07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A15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должны быть:</w:t>
            </w:r>
          </w:p>
          <w:p w:rsidR="00A07A15" w:rsidRPr="00A07A15" w:rsidRDefault="00A07A15" w:rsidP="00A07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A15">
              <w:rPr>
                <w:rFonts w:ascii="Times New Roman" w:hAnsi="Times New Roman" w:cs="Times New Roman"/>
                <w:sz w:val="24"/>
                <w:szCs w:val="24"/>
              </w:rPr>
              <w:t>1 сброшюрованы, пронумерованы, скреплены печатью (при наличии) и подписью руководителя;</w:t>
            </w:r>
          </w:p>
          <w:p w:rsidR="00A07A15" w:rsidRPr="00A07A15" w:rsidRDefault="00A07A15" w:rsidP="00A07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A15">
              <w:rPr>
                <w:rFonts w:ascii="Times New Roman" w:hAnsi="Times New Roman" w:cs="Times New Roman"/>
                <w:sz w:val="24"/>
                <w:szCs w:val="24"/>
              </w:rPr>
              <w:t>2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      </w:r>
          </w:p>
          <w:p w:rsidR="00A07A15" w:rsidRPr="004C3A72" w:rsidRDefault="00A07A15" w:rsidP="00A07A1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A15">
              <w:rPr>
                <w:rFonts w:ascii="Times New Roman" w:hAnsi="Times New Roman" w:cs="Times New Roman"/>
                <w:sz w:val="24"/>
                <w:szCs w:val="24"/>
              </w:rPr>
              <w:t>3 документы не должны содержать подчисток, приписок, зачеркнутых слов и иных, не оговоренных в них, исправлений.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781" w:type="dxa"/>
          </w:tcPr>
          <w:p w:rsidR="001A2B16" w:rsidRPr="006D1D86" w:rsidRDefault="00937D79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6D1D86">
              <w:rPr>
                <w:sz w:val="24"/>
                <w:szCs w:val="24"/>
              </w:rPr>
              <w:t>Порядок подачи Заявлений участниками отбора и требования, предъявляемые к форме и содержанию Заявлений</w:t>
            </w:r>
          </w:p>
        </w:tc>
        <w:tc>
          <w:tcPr>
            <w:tcW w:w="6663" w:type="dxa"/>
          </w:tcPr>
          <w:p w:rsidR="001A2B16" w:rsidRPr="005912A8" w:rsidRDefault="006D1D86" w:rsidP="00A07A15">
            <w:pPr>
              <w:shd w:val="clear" w:color="auto" w:fill="FFFFFF"/>
              <w:ind w:right="-2"/>
              <w:jc w:val="both"/>
              <w:rPr>
                <w:color w:val="auto"/>
                <w:sz w:val="24"/>
                <w:szCs w:val="24"/>
                <w:highlight w:val="yellow"/>
              </w:rPr>
            </w:pPr>
            <w:r w:rsidRPr="006D1D86">
              <w:rPr>
                <w:color w:val="auto"/>
                <w:sz w:val="24"/>
                <w:szCs w:val="24"/>
              </w:rPr>
              <w:t>для участия в отборе получатель субсидии в течение срока, указанного в объявлении о проведении отбора, обращается (подает лично или направляет почтой на бумажном носителе) в Управление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с Заявлением по форме согласно приложению 1 к Порядку</w:t>
            </w:r>
            <w:r>
              <w:t xml:space="preserve"> </w:t>
            </w:r>
            <w:r w:rsidRPr="006D1D86">
              <w:rPr>
                <w:color w:val="auto"/>
                <w:sz w:val="24"/>
                <w:szCs w:val="24"/>
              </w:rPr>
              <w:t>предоставления субсидий, подписанным руководителем и заверенное печатью (при наличии), а также документы, предусмотренные пунктом 1 приложения 2 к Порядку</w:t>
            </w:r>
            <w:r>
              <w:t xml:space="preserve"> </w:t>
            </w:r>
            <w:r w:rsidRPr="006D1D86">
              <w:rPr>
                <w:color w:val="auto"/>
                <w:sz w:val="24"/>
                <w:szCs w:val="24"/>
              </w:rPr>
              <w:t xml:space="preserve">предоставления субсидий, оформленные в соответствии с пунктом 2 приложения 2 к </w:t>
            </w:r>
            <w:r w:rsidRPr="004327F5">
              <w:rPr>
                <w:color w:val="auto"/>
                <w:sz w:val="24"/>
                <w:szCs w:val="24"/>
              </w:rPr>
              <w:t>Порядку</w:t>
            </w:r>
            <w:r w:rsidR="004327F5">
              <w:t xml:space="preserve"> </w:t>
            </w:r>
            <w:r w:rsidR="004327F5" w:rsidRPr="004327F5">
              <w:rPr>
                <w:color w:val="auto"/>
                <w:sz w:val="24"/>
                <w:szCs w:val="24"/>
              </w:rPr>
              <w:t>предоставления субсидий</w:t>
            </w:r>
            <w:r w:rsidRPr="006D1D86">
              <w:rPr>
                <w:color w:val="auto"/>
                <w:sz w:val="24"/>
                <w:szCs w:val="24"/>
              </w:rPr>
              <w:t xml:space="preserve">. Получатель </w:t>
            </w:r>
            <w:r w:rsidR="00A07A15">
              <w:rPr>
                <w:color w:val="auto"/>
                <w:sz w:val="24"/>
                <w:szCs w:val="24"/>
              </w:rPr>
              <w:t>с</w:t>
            </w:r>
            <w:r w:rsidRPr="006D1D86">
              <w:rPr>
                <w:color w:val="auto"/>
                <w:sz w:val="24"/>
                <w:szCs w:val="24"/>
              </w:rPr>
              <w:t>убсидии вправе подать не более 1 (одного) Заявления</w:t>
            </w:r>
          </w:p>
        </w:tc>
      </w:tr>
      <w:tr w:rsidR="001A2B16" w:rsidRPr="00952B5C" w:rsidTr="00952B5C">
        <w:trPr>
          <w:trHeight w:val="162"/>
        </w:trPr>
        <w:tc>
          <w:tcPr>
            <w:tcW w:w="616" w:type="dxa"/>
          </w:tcPr>
          <w:p w:rsidR="001A2B16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81" w:type="dxa"/>
          </w:tcPr>
          <w:p w:rsidR="001A2B16" w:rsidRPr="00952B5C" w:rsidRDefault="00937D79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</w:t>
            </w:r>
          </w:p>
        </w:tc>
        <w:tc>
          <w:tcPr>
            <w:tcW w:w="6663" w:type="dxa"/>
          </w:tcPr>
          <w:p w:rsidR="006D1D86" w:rsidRPr="006D1D86" w:rsidRDefault="006D1D86" w:rsidP="006D1D86">
            <w:pPr>
              <w:ind w:right="-2"/>
              <w:jc w:val="both"/>
              <w:rPr>
                <w:sz w:val="24"/>
                <w:szCs w:val="24"/>
              </w:rPr>
            </w:pPr>
            <w:r w:rsidRPr="006D1D86">
              <w:rPr>
                <w:sz w:val="24"/>
                <w:szCs w:val="24"/>
              </w:rPr>
              <w:t xml:space="preserve">Получатель </w:t>
            </w:r>
            <w:r w:rsidR="00A07A15">
              <w:rPr>
                <w:sz w:val="24"/>
                <w:szCs w:val="24"/>
              </w:rPr>
              <w:t>с</w:t>
            </w:r>
            <w:bookmarkStart w:id="0" w:name="_GoBack"/>
            <w:bookmarkEnd w:id="0"/>
            <w:r w:rsidRPr="006D1D86">
              <w:rPr>
                <w:sz w:val="24"/>
                <w:szCs w:val="24"/>
              </w:rPr>
              <w:t>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 (председателем) получателя субсидии и заверенного печатью (при наличии).</w:t>
            </w:r>
          </w:p>
          <w:p w:rsidR="006D1D86" w:rsidRPr="006D1D86" w:rsidRDefault="006D1D86" w:rsidP="006D1D86">
            <w:pPr>
              <w:ind w:right="-2"/>
              <w:jc w:val="both"/>
              <w:rPr>
                <w:sz w:val="24"/>
                <w:szCs w:val="24"/>
              </w:rPr>
            </w:pPr>
            <w:r w:rsidRPr="006D1D86">
              <w:rPr>
                <w:sz w:val="24"/>
                <w:szCs w:val="24"/>
              </w:rPr>
              <w:t>В течение 5 рабочих дней с даты получения заявления об отзыве Заявления о предоставлении Субсидии Управление направляет (возвращает) Заявление и прилагаемые к нему документы в адрес получателя субсидии.</w:t>
            </w:r>
          </w:p>
          <w:p w:rsidR="004327F5" w:rsidRPr="004327F5" w:rsidRDefault="004327F5" w:rsidP="004327F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Основанием для отказа в передаче Заявления и прилагаемых документов в Комиссию является:</w:t>
            </w:r>
          </w:p>
          <w:p w:rsidR="004327F5" w:rsidRPr="004327F5" w:rsidRDefault="004327F5" w:rsidP="004327F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- несоответствие критериям отбора получателей субсидий, установленным пунктом 1.7 Порядка</w:t>
            </w:r>
            <w:r>
              <w:t xml:space="preserve"> </w:t>
            </w: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субсидий;</w:t>
            </w:r>
          </w:p>
          <w:p w:rsidR="004327F5" w:rsidRPr="004327F5" w:rsidRDefault="004327F5" w:rsidP="004327F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- несоответствие представленного Заявления требованиям, установленным приложением 1 к Порядку</w:t>
            </w:r>
            <w:r>
              <w:t xml:space="preserve"> </w:t>
            </w: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субсидий,</w:t>
            </w:r>
          </w:p>
          <w:p w:rsidR="004327F5" w:rsidRPr="004327F5" w:rsidRDefault="004327F5" w:rsidP="004327F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- несоответствие прилагаемых к заявлению на получение Субсидии документов требованиям, установленных пунктом 2 приложения 2 к Порядку</w:t>
            </w:r>
            <w:r>
              <w:t xml:space="preserve"> </w:t>
            </w: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субсидий;</w:t>
            </w:r>
          </w:p>
          <w:p w:rsidR="004327F5" w:rsidRPr="004327F5" w:rsidRDefault="004327F5" w:rsidP="004327F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- представление получателем субсидии документов не в полном объеме;</w:t>
            </w:r>
          </w:p>
          <w:p w:rsidR="004327F5" w:rsidRPr="004327F5" w:rsidRDefault="004327F5" w:rsidP="004327F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- представление получателем субсидии Заявления и документов с нарушением срока приема заявлений на предоставление Субсидии;</w:t>
            </w:r>
          </w:p>
          <w:p w:rsidR="004327F5" w:rsidRPr="004327F5" w:rsidRDefault="004327F5" w:rsidP="004327F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- недостоверность информации, содержащейся в Заявлении и документах, представленных получателем субсидии.</w:t>
            </w:r>
          </w:p>
          <w:p w:rsidR="000C4A15" w:rsidRPr="00952B5C" w:rsidRDefault="004327F5" w:rsidP="004327F5">
            <w:pPr>
              <w:pStyle w:val="a6"/>
              <w:ind w:firstLine="709"/>
              <w:jc w:val="both"/>
              <w:rPr>
                <w:sz w:val="24"/>
                <w:szCs w:val="24"/>
              </w:rPr>
            </w:pP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После устранения обстоятельств, послуживших основанием для отказа в передаче Заявления и прилагаемых документов в Комиссию, получатель субсидии вправе до даты окончания приема Заявлений повторно обратиться в Управление с заявлением о предоставлении Субсидии.</w:t>
            </w:r>
          </w:p>
        </w:tc>
      </w:tr>
      <w:tr w:rsidR="00940DC4" w:rsidRPr="00952B5C" w:rsidTr="00952B5C">
        <w:trPr>
          <w:trHeight w:val="150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781" w:type="dxa"/>
          </w:tcPr>
          <w:p w:rsidR="00940DC4" w:rsidRPr="00952B5C" w:rsidRDefault="000C4A15" w:rsidP="009A6FB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Правила рассмотрения и оценки Заявлений участников отбора</w:t>
            </w:r>
          </w:p>
        </w:tc>
        <w:tc>
          <w:tcPr>
            <w:tcW w:w="6663" w:type="dxa"/>
          </w:tcPr>
          <w:p w:rsidR="004327F5" w:rsidRPr="004327F5" w:rsidRDefault="004327F5" w:rsidP="004327F5">
            <w:pPr>
              <w:ind w:right="-2"/>
              <w:jc w:val="both"/>
              <w:rPr>
                <w:sz w:val="24"/>
                <w:szCs w:val="24"/>
              </w:rPr>
            </w:pPr>
            <w:r w:rsidRPr="004327F5">
              <w:rPr>
                <w:sz w:val="24"/>
                <w:szCs w:val="24"/>
              </w:rPr>
              <w:t>Управление в течение 5 рабочих дней со дня регистрации Заявления осуществляет проверку на соответствие получателя субсидии критериям отбора получателей субсидии, установленных пунктом 1.7 Порядка</w:t>
            </w:r>
            <w:r>
              <w:t xml:space="preserve"> </w:t>
            </w:r>
            <w:r w:rsidRPr="004327F5">
              <w:rPr>
                <w:sz w:val="24"/>
                <w:szCs w:val="24"/>
              </w:rPr>
              <w:t>предоставления субсидий.</w:t>
            </w:r>
          </w:p>
          <w:p w:rsidR="00870C81" w:rsidRPr="00F41E03" w:rsidRDefault="004327F5" w:rsidP="004327F5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327F5">
              <w:rPr>
                <w:sz w:val="24"/>
                <w:szCs w:val="24"/>
              </w:rPr>
              <w:t>ри несоответствии получателя субсидии критериям отбора получателей субсидии, установленным пунктом 1.7 Порядка</w:t>
            </w:r>
            <w:r>
              <w:t xml:space="preserve"> </w:t>
            </w:r>
            <w:r w:rsidRPr="004327F5">
              <w:rPr>
                <w:sz w:val="24"/>
                <w:szCs w:val="24"/>
              </w:rPr>
              <w:t>предоставления субсидий, Управление в течение 5 рабочих дней со дня окончания проверки, указанной в подпункте 2.4.3, возвращает Заявление и прилагаемые документы и письменно уведомляет получателя субсидии об отказе в их передаче в Комиссию с указанием причин отказа.</w:t>
            </w:r>
          </w:p>
          <w:p w:rsidR="00940DC4" w:rsidRPr="00952B5C" w:rsidRDefault="004327F5" w:rsidP="004327F5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327F5">
              <w:rPr>
                <w:sz w:val="24"/>
                <w:szCs w:val="24"/>
              </w:rPr>
              <w:t>ри соответствии получателя субсидии критериям отбора получателей Субсидии, установленным пунктом 1.7 Порядка</w:t>
            </w:r>
            <w:r>
              <w:t xml:space="preserve"> </w:t>
            </w:r>
            <w:r w:rsidRPr="004327F5">
              <w:rPr>
                <w:sz w:val="24"/>
                <w:szCs w:val="24"/>
              </w:rPr>
              <w:t>предоставления субсидий, комплектности, правильности заполнения Заявления и соответствия прилагаемых документов условиям, установленным приложением 2 к Порядку</w:t>
            </w:r>
            <w:r>
              <w:t xml:space="preserve"> </w:t>
            </w:r>
            <w:r w:rsidRPr="004327F5">
              <w:rPr>
                <w:sz w:val="24"/>
                <w:szCs w:val="24"/>
              </w:rPr>
              <w:t>предоставления субсидий, Управление в течение 3 рабочих дней со дня окончания срока приема заявок, передает Заявление и прилагаемые документы в Комиссию</w:t>
            </w:r>
            <w:r w:rsidR="00870C81" w:rsidRPr="00870C81">
              <w:rPr>
                <w:sz w:val="24"/>
                <w:szCs w:val="24"/>
              </w:rPr>
              <w:t>;</w:t>
            </w:r>
          </w:p>
        </w:tc>
      </w:tr>
      <w:tr w:rsidR="00940DC4" w:rsidRPr="00952B5C" w:rsidTr="00952B5C">
        <w:trPr>
          <w:trHeight w:val="175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781" w:type="dxa"/>
          </w:tcPr>
          <w:p w:rsidR="00940DC4" w:rsidRPr="00952B5C" w:rsidRDefault="000C4A15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</w:t>
            </w:r>
          </w:p>
        </w:tc>
        <w:tc>
          <w:tcPr>
            <w:tcW w:w="6663" w:type="dxa"/>
          </w:tcPr>
          <w:p w:rsidR="00940DC4" w:rsidRPr="00952B5C" w:rsidRDefault="001B6417" w:rsidP="004327F5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отбора вправе в период с 1</w:t>
            </w:r>
            <w:r w:rsidR="004327F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  <w:r w:rsidR="004327F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.2022 по </w:t>
            </w:r>
            <w:r w:rsidR="004327F5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 xml:space="preserve">.08.2022 обратиться в Управление с запросом о предоставлении </w:t>
            </w:r>
            <w:r w:rsidRPr="001B6417">
              <w:rPr>
                <w:sz w:val="24"/>
                <w:szCs w:val="24"/>
              </w:rPr>
              <w:t>разъяснений положений объявления</w:t>
            </w:r>
          </w:p>
        </w:tc>
      </w:tr>
      <w:tr w:rsidR="00940DC4" w:rsidRPr="00952B5C" w:rsidTr="00952B5C">
        <w:trPr>
          <w:trHeight w:val="138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781" w:type="dxa"/>
          </w:tcPr>
          <w:p w:rsidR="00940DC4" w:rsidRPr="00952B5C" w:rsidRDefault="000C4A15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срок, в течение которого победитель отбора должен подписать соглашение о предоставлении субсидии</w:t>
            </w:r>
          </w:p>
        </w:tc>
        <w:tc>
          <w:tcPr>
            <w:tcW w:w="6663" w:type="dxa"/>
          </w:tcPr>
          <w:p w:rsidR="00940DC4" w:rsidRPr="00952B5C" w:rsidRDefault="000C4A15" w:rsidP="00E73724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Получатель субсидии в течение 10 рабочих дней со дня получения Соглашения подписывает его и представляет один экземпляр в Управление</w:t>
            </w:r>
          </w:p>
        </w:tc>
      </w:tr>
      <w:tr w:rsidR="00940DC4" w:rsidRPr="00952B5C" w:rsidTr="00952B5C">
        <w:trPr>
          <w:trHeight w:val="138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781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C4A15" w:rsidRPr="00952B5C">
              <w:rPr>
                <w:sz w:val="24"/>
                <w:szCs w:val="24"/>
              </w:rPr>
              <w:t>словия признания победителя отбора уклонившимся от заключения соглашения</w:t>
            </w:r>
          </w:p>
        </w:tc>
        <w:tc>
          <w:tcPr>
            <w:tcW w:w="6663" w:type="dxa"/>
          </w:tcPr>
          <w:p w:rsidR="000C4A15" w:rsidRPr="00952B5C" w:rsidRDefault="000C4A15" w:rsidP="000C4A15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В случае отказа </w:t>
            </w:r>
            <w:r w:rsidR="001B6417">
              <w:rPr>
                <w:sz w:val="24"/>
                <w:szCs w:val="24"/>
              </w:rPr>
              <w:t>п</w:t>
            </w:r>
            <w:r w:rsidRPr="00952B5C">
              <w:rPr>
                <w:sz w:val="24"/>
                <w:szCs w:val="24"/>
              </w:rPr>
              <w:t xml:space="preserve">олучателя </w:t>
            </w:r>
            <w:r w:rsidR="001B6417">
              <w:rPr>
                <w:sz w:val="24"/>
                <w:szCs w:val="24"/>
              </w:rPr>
              <w:t>с</w:t>
            </w:r>
            <w:r w:rsidRPr="00952B5C">
              <w:rPr>
                <w:sz w:val="24"/>
                <w:szCs w:val="24"/>
              </w:rPr>
              <w:t xml:space="preserve">убсидии от подписания Соглашения, либо не подписания Соглашения в срок, установленный </w:t>
            </w:r>
            <w:r w:rsidR="001B6417">
              <w:rPr>
                <w:sz w:val="24"/>
                <w:szCs w:val="24"/>
              </w:rPr>
              <w:t>разделом 11 объявления</w:t>
            </w:r>
            <w:r w:rsidRPr="00952B5C">
              <w:rPr>
                <w:sz w:val="24"/>
                <w:szCs w:val="24"/>
              </w:rPr>
              <w:t>, Субсидия не предоставляется, а Получатель субсидии признается уклонившимся от заключения Соглашения.</w:t>
            </w:r>
          </w:p>
          <w:p w:rsidR="00940DC4" w:rsidRPr="00952B5C" w:rsidRDefault="00940DC4" w:rsidP="00E73724">
            <w:pPr>
              <w:ind w:right="-2"/>
              <w:jc w:val="both"/>
              <w:rPr>
                <w:sz w:val="24"/>
                <w:szCs w:val="24"/>
              </w:rPr>
            </w:pPr>
          </w:p>
        </w:tc>
      </w:tr>
      <w:tr w:rsidR="00940DC4" w:rsidRPr="00952B5C" w:rsidTr="00952B5C">
        <w:trPr>
          <w:trHeight w:val="150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781" w:type="dxa"/>
          </w:tcPr>
          <w:p w:rsidR="00940DC4" w:rsidRPr="00952B5C" w:rsidRDefault="000C4A15" w:rsidP="001B6417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даты размещения результатов отбора на официальном сайте администрации Усть-Камчатского муниципального района в информационно-телекоммуникационной сети «Интернет».</w:t>
            </w:r>
          </w:p>
        </w:tc>
        <w:tc>
          <w:tcPr>
            <w:tcW w:w="6663" w:type="dxa"/>
          </w:tcPr>
          <w:p w:rsidR="00940DC4" w:rsidRPr="00952B5C" w:rsidRDefault="004327F5" w:rsidP="004327F5">
            <w:pPr>
              <w:ind w:right="-2"/>
              <w:jc w:val="both"/>
              <w:rPr>
                <w:sz w:val="24"/>
                <w:szCs w:val="24"/>
              </w:rPr>
            </w:pPr>
            <w:r w:rsidRPr="004327F5">
              <w:rPr>
                <w:sz w:val="24"/>
                <w:szCs w:val="24"/>
              </w:rPr>
              <w:t>В течение 5 рабочих дней после дня, следующего за днем принятия решения, установленного п. 2.6. Порядка</w:t>
            </w:r>
            <w:r>
              <w:t xml:space="preserve"> </w:t>
            </w:r>
            <w:r w:rsidRPr="004327F5">
              <w:rPr>
                <w:sz w:val="24"/>
                <w:szCs w:val="24"/>
              </w:rPr>
              <w:t>предоставления субсидий, Управление размещает сообщение о результатах отбора в разделе 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http://ust-kam.ru</w:t>
            </w:r>
          </w:p>
        </w:tc>
      </w:tr>
    </w:tbl>
    <w:p w:rsidR="00F41E03" w:rsidRDefault="00F41E03" w:rsidP="001A2B16"/>
    <w:p w:rsidR="001A2B16" w:rsidRDefault="000628C9" w:rsidP="001A2B16">
      <w:r>
        <w:t xml:space="preserve">Приложение: </w:t>
      </w:r>
    </w:p>
    <w:p w:rsidR="00793DEC" w:rsidRDefault="000628C9" w:rsidP="001A2B16">
      <w:r>
        <w:t>- Порядок предоставления субсидий</w:t>
      </w:r>
      <w:r w:rsidR="00C92856">
        <w:t xml:space="preserve"> в формате </w:t>
      </w:r>
      <w:r w:rsidR="00C92856">
        <w:rPr>
          <w:lang w:val="en-US"/>
        </w:rPr>
        <w:t>WORD</w:t>
      </w:r>
      <w:r w:rsidR="00F30126">
        <w:t xml:space="preserve"> на сайте в разделе</w:t>
      </w:r>
      <w:r w:rsidR="00F62DF3">
        <w:t xml:space="preserve"> «</w:t>
      </w:r>
      <w:r w:rsidR="006540B5" w:rsidRPr="006540B5">
        <w:t>Сельское хозяйство</w:t>
      </w:r>
      <w:r w:rsidR="00F62DF3">
        <w:t>» в подразделе «</w:t>
      </w:r>
      <w:r w:rsidR="006540B5" w:rsidRPr="006540B5">
        <w:t>Формы и виды муниципальной поддержки</w:t>
      </w:r>
      <w:r w:rsidR="00F62DF3">
        <w:t>»</w:t>
      </w:r>
    </w:p>
    <w:p w:rsidR="000628C9" w:rsidRDefault="00F62DF3" w:rsidP="001A2B16">
      <w:r>
        <w:t xml:space="preserve"> </w:t>
      </w:r>
      <w:hyperlink r:id="rId7" w:history="1">
        <w:r w:rsidR="00523CA4" w:rsidRPr="00CF124D">
          <w:rPr>
            <w:rStyle w:val="a5"/>
          </w:rPr>
          <w:t>https://www.ust-kam.ru/selskoe_hozyajstvo/formy_i_vidy_municipalnoj_podderzhki/</w:t>
        </w:r>
      </w:hyperlink>
    </w:p>
    <w:p w:rsidR="00523CA4" w:rsidRDefault="00523CA4" w:rsidP="001A2B16"/>
    <w:sectPr w:rsidR="00523CA4" w:rsidSect="0056186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624DF"/>
    <w:multiLevelType w:val="multilevel"/>
    <w:tmpl w:val="96025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C65F57"/>
    <w:multiLevelType w:val="hybridMultilevel"/>
    <w:tmpl w:val="441E7E7C"/>
    <w:lvl w:ilvl="0" w:tplc="57A4AC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325"/>
    <w:rsid w:val="00044584"/>
    <w:rsid w:val="000628C9"/>
    <w:rsid w:val="00063533"/>
    <w:rsid w:val="0007067A"/>
    <w:rsid w:val="000971D5"/>
    <w:rsid w:val="000C4A15"/>
    <w:rsid w:val="000E046B"/>
    <w:rsid w:val="001A2B16"/>
    <w:rsid w:val="001B0325"/>
    <w:rsid w:val="001B6417"/>
    <w:rsid w:val="00215325"/>
    <w:rsid w:val="0024322E"/>
    <w:rsid w:val="002C069F"/>
    <w:rsid w:val="00377F4D"/>
    <w:rsid w:val="00412911"/>
    <w:rsid w:val="004327F5"/>
    <w:rsid w:val="00480BF0"/>
    <w:rsid w:val="004A02E1"/>
    <w:rsid w:val="004B36DC"/>
    <w:rsid w:val="004C3A72"/>
    <w:rsid w:val="00523CA4"/>
    <w:rsid w:val="005314D8"/>
    <w:rsid w:val="0054439E"/>
    <w:rsid w:val="00561869"/>
    <w:rsid w:val="005912A8"/>
    <w:rsid w:val="006311CD"/>
    <w:rsid w:val="006540B5"/>
    <w:rsid w:val="006D1D86"/>
    <w:rsid w:val="00793DEC"/>
    <w:rsid w:val="007A53A9"/>
    <w:rsid w:val="007A550E"/>
    <w:rsid w:val="00814117"/>
    <w:rsid w:val="008501B4"/>
    <w:rsid w:val="00870A93"/>
    <w:rsid w:val="00870C81"/>
    <w:rsid w:val="0093307A"/>
    <w:rsid w:val="00937D79"/>
    <w:rsid w:val="00940DC4"/>
    <w:rsid w:val="00941013"/>
    <w:rsid w:val="00945497"/>
    <w:rsid w:val="00952B5C"/>
    <w:rsid w:val="009A6FB6"/>
    <w:rsid w:val="00A07A15"/>
    <w:rsid w:val="00B66D6F"/>
    <w:rsid w:val="00C3627D"/>
    <w:rsid w:val="00C92856"/>
    <w:rsid w:val="00D17B20"/>
    <w:rsid w:val="00E73724"/>
    <w:rsid w:val="00EA272F"/>
    <w:rsid w:val="00EE46EA"/>
    <w:rsid w:val="00F30126"/>
    <w:rsid w:val="00F34DEB"/>
    <w:rsid w:val="00F41E03"/>
    <w:rsid w:val="00F6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CAD2E"/>
  <w15:chartTrackingRefBased/>
  <w15:docId w15:val="{96EF5E34-5DC7-420D-B703-C765C1191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B1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link w:val="10"/>
    <w:qFormat/>
    <w:rsid w:val="00377F4D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B16"/>
    <w:pPr>
      <w:ind w:left="720"/>
      <w:contextualSpacing/>
    </w:pPr>
  </w:style>
  <w:style w:type="table" w:styleId="a4">
    <w:name w:val="Table Grid"/>
    <w:basedOn w:val="a1"/>
    <w:uiPriority w:val="39"/>
    <w:rsid w:val="001A2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40DC4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377F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 Spacing"/>
    <w:uiPriority w:val="1"/>
    <w:qFormat/>
    <w:rsid w:val="004A02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2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ust-kam.ru/selskoe_hozyajstvo/formy_i_vidy_municipalnoj_podderzhk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ust-kam.ru/selskoe_hozyajstvo/informaciya_dlya_sh_predpriyatij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9E48D-EA9D-4A33-BC0D-BC4A8E893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5</Pages>
  <Words>1768</Words>
  <Characters>10081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Sadyikov</cp:lastModifiedBy>
  <cp:revision>40</cp:revision>
  <dcterms:created xsi:type="dcterms:W3CDTF">2022-06-23T03:01:00Z</dcterms:created>
  <dcterms:modified xsi:type="dcterms:W3CDTF">2022-08-09T07:57:00Z</dcterms:modified>
</cp:coreProperties>
</file>